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7F5590" w14:paraId="4E37D790" w14:textId="77777777" w:rsidTr="00B45D1A">
        <w:tc>
          <w:tcPr>
            <w:tcW w:w="3119" w:type="dxa"/>
          </w:tcPr>
          <w:p w14:paraId="2ED556F1" w14:textId="77777777" w:rsidR="007F5590" w:rsidRPr="00B45D1A" w:rsidRDefault="002669EF" w:rsidP="007F5590">
            <w:pPr>
              <w:jc w:val="center"/>
              <w:rPr>
                <w:rFonts w:ascii="Times New Roman" w:hAnsi="Times New Roman" w:cs="Times New Roman"/>
                <w:b/>
                <w:bCs/>
                <w:sz w:val="28"/>
                <w:szCs w:val="28"/>
              </w:rPr>
            </w:pPr>
            <w:bookmarkStart w:id="0" w:name="_GoBack"/>
            <w:bookmarkEnd w:id="0"/>
            <w:r w:rsidRPr="00B45D1A">
              <w:rPr>
                <w:rFonts w:ascii="Times New Roman" w:hAnsi="Times New Roman" w:cs="Times New Roman"/>
                <w:b/>
                <w:bCs/>
                <w:sz w:val="28"/>
                <w:szCs w:val="28"/>
              </w:rPr>
              <w:t>UỶ BAN NHÂN DÂN</w:t>
            </w:r>
          </w:p>
          <w:p w14:paraId="49752940" w14:textId="77352E73" w:rsidR="00B45D1A" w:rsidRPr="002669EF" w:rsidRDefault="00B45D1A" w:rsidP="007F5590">
            <w:pPr>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CFC96DE" wp14:editId="51347021">
                      <wp:simplePos x="0" y="0"/>
                      <wp:positionH relativeFrom="column">
                        <wp:posOffset>603250</wp:posOffset>
                      </wp:positionH>
                      <wp:positionV relativeFrom="paragraph">
                        <wp:posOffset>227804</wp:posOffset>
                      </wp:positionV>
                      <wp:extent cx="6209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0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A7D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17.95pt" to="96.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TQzQEAAAIEAAAOAAAAZHJzL2Uyb0RvYy54bWysU01vEzEQvSPxHyzfyW6CV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" strokecolor="black [3213]" strokeweight=".5pt">
                      <v:stroke joinstyle="miter"/>
                    </v:line>
                  </w:pict>
                </mc:Fallback>
              </mc:AlternateContent>
            </w:r>
            <w:r w:rsidR="00554EE4">
              <w:rPr>
                <w:rFonts w:ascii="Times New Roman" w:hAnsi="Times New Roman" w:cs="Times New Roman"/>
                <w:b/>
                <w:bCs/>
                <w:sz w:val="28"/>
                <w:szCs w:val="28"/>
              </w:rPr>
              <w:t>XÃ PHƯƠNG VIÊN</w:t>
            </w:r>
          </w:p>
        </w:tc>
        <w:tc>
          <w:tcPr>
            <w:tcW w:w="6379" w:type="dxa"/>
          </w:tcPr>
          <w:p w14:paraId="2EBC63F4" w14:textId="77777777" w:rsidR="007F5590" w:rsidRPr="00B45D1A" w:rsidRDefault="007F5590" w:rsidP="007F5590">
            <w:pPr>
              <w:jc w:val="center"/>
              <w:rPr>
                <w:rFonts w:ascii="Times New Roman" w:hAnsi="Times New Roman" w:cs="Times New Roman"/>
                <w:b/>
                <w:bCs/>
                <w:sz w:val="28"/>
                <w:szCs w:val="28"/>
              </w:rPr>
            </w:pPr>
            <w:r w:rsidRPr="00B45D1A">
              <w:rPr>
                <w:rFonts w:ascii="Times New Roman" w:hAnsi="Times New Roman" w:cs="Times New Roman"/>
                <w:b/>
                <w:bCs/>
                <w:sz w:val="28"/>
                <w:szCs w:val="28"/>
              </w:rPr>
              <w:t>CỘNG HOÀ XÃ HỘI CHỦ NGHĨA VIỆT NAM</w:t>
            </w:r>
          </w:p>
          <w:p w14:paraId="0C534A1B" w14:textId="77777777" w:rsidR="007F5590" w:rsidRDefault="007F5590" w:rsidP="007F5590">
            <w:pPr>
              <w:jc w:val="center"/>
              <w:rPr>
                <w:rFonts w:ascii="Times New Roman" w:hAnsi="Times New Roman" w:cs="Times New Roman"/>
                <w:b/>
                <w:bCs/>
                <w:sz w:val="28"/>
                <w:szCs w:val="28"/>
              </w:rPr>
            </w:pPr>
            <w:r>
              <w:rPr>
                <w:rFonts w:ascii="Times New Roman" w:hAnsi="Times New Roman" w:cs="Times New Roman"/>
                <w:b/>
                <w:bCs/>
                <w:sz w:val="28"/>
                <w:szCs w:val="28"/>
              </w:rPr>
              <w:t>Độc lập – Tự do – Hạnh phúc</w:t>
            </w:r>
          </w:p>
          <w:p w14:paraId="724EA5B4" w14:textId="77777777" w:rsidR="007F5590" w:rsidRPr="007F5590" w:rsidRDefault="00B45D1A" w:rsidP="007F5590">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63BE85A4" wp14:editId="1F19D4C0">
                      <wp:simplePos x="0" y="0"/>
                      <wp:positionH relativeFrom="column">
                        <wp:posOffset>1134916</wp:posOffset>
                      </wp:positionH>
                      <wp:positionV relativeFrom="paragraph">
                        <wp:posOffset>37854</wp:posOffset>
                      </wp:positionV>
                      <wp:extent cx="167867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86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D638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35pt,3pt" to="22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S4zgEAAAMEAAAOAAAAZHJzL2Uyb0RvYy54bWysU02P0zAQvSPxHyzfadIKdV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" strokecolor="black [3213]" strokeweight=".5pt">
                      <v:stroke joinstyle="miter"/>
                    </v:line>
                  </w:pict>
                </mc:Fallback>
              </mc:AlternateContent>
            </w:r>
          </w:p>
        </w:tc>
      </w:tr>
      <w:tr w:rsidR="007F5590" w14:paraId="306266F5" w14:textId="77777777" w:rsidTr="00B45D1A">
        <w:tc>
          <w:tcPr>
            <w:tcW w:w="3119" w:type="dxa"/>
          </w:tcPr>
          <w:p w14:paraId="4F557BD0" w14:textId="526B799F" w:rsidR="007F5590" w:rsidRDefault="00B45D1A" w:rsidP="00DD7E5D">
            <w:pPr>
              <w:jc w:val="center"/>
              <w:rPr>
                <w:rFonts w:ascii="Times New Roman" w:hAnsi="Times New Roman" w:cs="Times New Roman"/>
                <w:sz w:val="28"/>
                <w:szCs w:val="28"/>
              </w:rPr>
            </w:pPr>
            <w:r>
              <w:rPr>
                <w:rFonts w:ascii="Times New Roman" w:hAnsi="Times New Roman" w:cs="Times New Roman"/>
                <w:sz w:val="28"/>
                <w:szCs w:val="28"/>
              </w:rPr>
              <w:t>Số</w:t>
            </w:r>
            <w:r w:rsidR="00DD7E5D">
              <w:rPr>
                <w:rFonts w:ascii="Times New Roman" w:hAnsi="Times New Roman" w:cs="Times New Roman"/>
                <w:sz w:val="28"/>
                <w:szCs w:val="28"/>
              </w:rPr>
              <w:t>: 62</w:t>
            </w:r>
            <w:r>
              <w:rPr>
                <w:rFonts w:ascii="Times New Roman" w:hAnsi="Times New Roman" w:cs="Times New Roman"/>
                <w:sz w:val="28"/>
                <w:szCs w:val="28"/>
              </w:rPr>
              <w:t xml:space="preserve"> /KH-UBND</w:t>
            </w:r>
          </w:p>
        </w:tc>
        <w:tc>
          <w:tcPr>
            <w:tcW w:w="6379" w:type="dxa"/>
          </w:tcPr>
          <w:p w14:paraId="1D7BC5DD" w14:textId="5E34177B" w:rsidR="007F5590" w:rsidRPr="007F5590" w:rsidRDefault="00554EE4" w:rsidP="00554EE4">
            <w:pPr>
              <w:jc w:val="center"/>
              <w:rPr>
                <w:rFonts w:ascii="Times New Roman" w:hAnsi="Times New Roman" w:cs="Times New Roman"/>
                <w:i/>
                <w:iCs/>
                <w:sz w:val="28"/>
                <w:szCs w:val="28"/>
              </w:rPr>
            </w:pPr>
            <w:r>
              <w:rPr>
                <w:rFonts w:ascii="Times New Roman" w:hAnsi="Times New Roman" w:cs="Times New Roman"/>
                <w:i/>
                <w:iCs/>
                <w:sz w:val="28"/>
                <w:szCs w:val="28"/>
              </w:rPr>
              <w:t>Phương Viên, ngày 27</w:t>
            </w:r>
            <w:r w:rsidR="007F5590">
              <w:rPr>
                <w:rFonts w:ascii="Times New Roman" w:hAnsi="Times New Roman" w:cs="Times New Roman"/>
                <w:i/>
                <w:iCs/>
                <w:sz w:val="28"/>
                <w:szCs w:val="28"/>
              </w:rPr>
              <w:t xml:space="preserve"> tháng 3 năm 2023</w:t>
            </w:r>
          </w:p>
        </w:tc>
      </w:tr>
    </w:tbl>
    <w:p w14:paraId="4A149D45" w14:textId="77777777" w:rsidR="007A6F68" w:rsidRDefault="007A6F68" w:rsidP="007F5590">
      <w:pPr>
        <w:spacing w:after="0"/>
        <w:rPr>
          <w:rFonts w:ascii="Times New Roman" w:hAnsi="Times New Roman" w:cs="Times New Roman"/>
          <w:sz w:val="28"/>
          <w:szCs w:val="28"/>
        </w:rPr>
      </w:pPr>
    </w:p>
    <w:p w14:paraId="13E238DC" w14:textId="77777777" w:rsidR="007F5590" w:rsidRDefault="007F5590" w:rsidP="007F5590">
      <w:pPr>
        <w:spacing w:after="0"/>
        <w:jc w:val="center"/>
        <w:rPr>
          <w:rFonts w:ascii="Times New Roman" w:hAnsi="Times New Roman" w:cs="Times New Roman"/>
          <w:b/>
          <w:bCs/>
          <w:sz w:val="28"/>
          <w:szCs w:val="28"/>
        </w:rPr>
      </w:pPr>
      <w:r w:rsidRPr="007F5590">
        <w:rPr>
          <w:rFonts w:ascii="Times New Roman" w:hAnsi="Times New Roman" w:cs="Times New Roman"/>
          <w:b/>
          <w:bCs/>
          <w:sz w:val="28"/>
          <w:szCs w:val="28"/>
        </w:rPr>
        <w:t>KẾ HOẠCH</w:t>
      </w:r>
    </w:p>
    <w:p w14:paraId="68AC0CC3" w14:textId="77777777" w:rsidR="007F5590" w:rsidRDefault="007F5590" w:rsidP="007F5590">
      <w:pPr>
        <w:spacing w:after="0"/>
        <w:jc w:val="center"/>
        <w:rPr>
          <w:rFonts w:ascii="Times New Roman" w:hAnsi="Times New Roman" w:cs="Times New Roman"/>
          <w:b/>
          <w:bCs/>
          <w:sz w:val="28"/>
          <w:szCs w:val="28"/>
        </w:rPr>
      </w:pPr>
      <w:r>
        <w:rPr>
          <w:rFonts w:ascii="Times New Roman" w:hAnsi="Times New Roman" w:cs="Times New Roman"/>
          <w:b/>
          <w:bCs/>
          <w:sz w:val="28"/>
          <w:szCs w:val="28"/>
        </w:rPr>
        <w:t>Thực hiện Đề án phát triển ứng dụng dữ liệu dân cư, định danh</w:t>
      </w:r>
    </w:p>
    <w:p w14:paraId="2B728190" w14:textId="77777777" w:rsidR="007F5590" w:rsidRDefault="007F5590" w:rsidP="007F5590">
      <w:pPr>
        <w:spacing w:after="0"/>
        <w:jc w:val="center"/>
        <w:rPr>
          <w:rFonts w:ascii="Times New Roman" w:hAnsi="Times New Roman" w:cs="Times New Roman"/>
          <w:b/>
          <w:bCs/>
          <w:sz w:val="28"/>
          <w:szCs w:val="28"/>
        </w:rPr>
      </w:pPr>
      <w:r>
        <w:rPr>
          <w:rFonts w:ascii="Times New Roman" w:hAnsi="Times New Roman" w:cs="Times New Roman"/>
          <w:b/>
          <w:bCs/>
          <w:sz w:val="28"/>
          <w:szCs w:val="28"/>
        </w:rPr>
        <w:t>và xác thực điện tử phục vụ chuyển đổi số quốc gia</w:t>
      </w:r>
    </w:p>
    <w:p w14:paraId="62E13A4A" w14:textId="4F02673E" w:rsidR="007F5590" w:rsidRDefault="00B45D1A" w:rsidP="007F5590">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3D037A01" wp14:editId="496C514E">
                <wp:simplePos x="0" y="0"/>
                <wp:positionH relativeFrom="column">
                  <wp:posOffset>2290861</wp:posOffset>
                </wp:positionH>
                <wp:positionV relativeFrom="paragraph">
                  <wp:posOffset>220222</wp:posOffset>
                </wp:positionV>
                <wp:extent cx="11737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73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2702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4pt,17.35pt" to="272.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" strokecolor="black [3213]" strokeweight=".5pt">
                <v:stroke joinstyle="miter"/>
              </v:line>
            </w:pict>
          </mc:Fallback>
        </mc:AlternateContent>
      </w:r>
      <w:r w:rsidR="007F5590">
        <w:rPr>
          <w:rFonts w:ascii="Times New Roman" w:hAnsi="Times New Roman" w:cs="Times New Roman"/>
          <w:b/>
          <w:bCs/>
          <w:sz w:val="28"/>
          <w:szCs w:val="28"/>
        </w:rPr>
        <w:t xml:space="preserve">trên địa bàn </w:t>
      </w:r>
      <w:r w:rsidR="00251931">
        <w:rPr>
          <w:rFonts w:ascii="Times New Roman" w:hAnsi="Times New Roman" w:cs="Times New Roman"/>
          <w:b/>
          <w:bCs/>
          <w:sz w:val="28"/>
          <w:szCs w:val="28"/>
        </w:rPr>
        <w:t>xã</w:t>
      </w:r>
      <w:r w:rsidR="007F5590">
        <w:rPr>
          <w:rFonts w:ascii="Times New Roman" w:hAnsi="Times New Roman" w:cs="Times New Roman"/>
          <w:b/>
          <w:bCs/>
          <w:sz w:val="28"/>
          <w:szCs w:val="28"/>
        </w:rPr>
        <w:t xml:space="preserve"> </w:t>
      </w:r>
      <w:r w:rsidR="00251931">
        <w:rPr>
          <w:rFonts w:ascii="Times New Roman" w:hAnsi="Times New Roman" w:cs="Times New Roman"/>
          <w:b/>
          <w:bCs/>
          <w:sz w:val="28"/>
          <w:szCs w:val="28"/>
        </w:rPr>
        <w:t>Phương Viên</w:t>
      </w:r>
      <w:r w:rsidR="007F5590">
        <w:rPr>
          <w:rFonts w:ascii="Times New Roman" w:hAnsi="Times New Roman" w:cs="Times New Roman"/>
          <w:b/>
          <w:bCs/>
          <w:sz w:val="28"/>
          <w:szCs w:val="28"/>
        </w:rPr>
        <w:t xml:space="preserve"> năm 2023</w:t>
      </w:r>
    </w:p>
    <w:p w14:paraId="758625EF" w14:textId="77777777" w:rsidR="007F5590" w:rsidRDefault="007F5590" w:rsidP="007F5590">
      <w:pPr>
        <w:spacing w:after="0"/>
        <w:jc w:val="center"/>
        <w:rPr>
          <w:rFonts w:ascii="Times New Roman" w:hAnsi="Times New Roman" w:cs="Times New Roman"/>
          <w:b/>
          <w:bCs/>
          <w:sz w:val="28"/>
          <w:szCs w:val="28"/>
        </w:rPr>
      </w:pPr>
    </w:p>
    <w:p w14:paraId="366A4819" w14:textId="16D0A0D8" w:rsidR="007F5590" w:rsidRDefault="00251931" w:rsidP="00B45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E4473C">
        <w:rPr>
          <w:rFonts w:ascii="Times New Roman" w:hAnsi="Times New Roman" w:cs="Times New Roman"/>
          <w:sz w:val="28"/>
          <w:szCs w:val="28"/>
        </w:rPr>
        <w:t xml:space="preserve">Kế hoạch số 693/KH-UBND, ngày 08/3/2023 của UBND tỉnh Phú Thọ về </w:t>
      </w:r>
      <w:r w:rsidR="00E4473C" w:rsidRPr="00E4473C">
        <w:rPr>
          <w:rFonts w:ascii="Times New Roman" w:hAnsi="Times New Roman" w:cs="Times New Roman"/>
          <w:sz w:val="28"/>
          <w:szCs w:val="28"/>
        </w:rPr>
        <w:t>Thực hiện Đề án phát triển ứng dụng dữ liệu dân cư, định danh</w:t>
      </w:r>
      <w:r w:rsidR="00E4473C">
        <w:rPr>
          <w:rFonts w:ascii="Times New Roman" w:hAnsi="Times New Roman" w:cs="Times New Roman"/>
          <w:sz w:val="28"/>
          <w:szCs w:val="28"/>
        </w:rPr>
        <w:t xml:space="preserve"> </w:t>
      </w:r>
      <w:r w:rsidR="00E4473C" w:rsidRPr="00E4473C">
        <w:rPr>
          <w:rFonts w:ascii="Times New Roman" w:hAnsi="Times New Roman" w:cs="Times New Roman"/>
          <w:sz w:val="28"/>
          <w:szCs w:val="28"/>
        </w:rPr>
        <w:t>và xác thực điện tử phục vụ chuyển đổi số quốc gia</w:t>
      </w:r>
      <w:r w:rsidR="00E4473C">
        <w:rPr>
          <w:rFonts w:ascii="Times New Roman" w:hAnsi="Times New Roman" w:cs="Times New Roman"/>
          <w:sz w:val="28"/>
          <w:szCs w:val="28"/>
        </w:rPr>
        <w:t xml:space="preserve"> </w:t>
      </w:r>
      <w:r w:rsidR="00E4473C" w:rsidRPr="00E4473C">
        <w:rPr>
          <w:rFonts w:ascii="Times New Roman" w:hAnsi="Times New Roman" w:cs="Times New Roman"/>
          <w:sz w:val="28"/>
          <w:szCs w:val="28"/>
        </w:rPr>
        <w:t xml:space="preserve">trên địa bàn </w:t>
      </w:r>
      <w:r w:rsidR="00E4473C">
        <w:rPr>
          <w:rFonts w:ascii="Times New Roman" w:hAnsi="Times New Roman" w:cs="Times New Roman"/>
          <w:sz w:val="28"/>
          <w:szCs w:val="28"/>
        </w:rPr>
        <w:t>tỉnh Phú Thọ</w:t>
      </w:r>
      <w:r w:rsidR="00E4473C" w:rsidRPr="00E4473C">
        <w:rPr>
          <w:rFonts w:ascii="Times New Roman" w:hAnsi="Times New Roman" w:cs="Times New Roman"/>
          <w:sz w:val="28"/>
          <w:szCs w:val="28"/>
        </w:rPr>
        <w:t xml:space="preserve"> năm 2023</w:t>
      </w:r>
      <w:r w:rsidR="00E4473C">
        <w:rPr>
          <w:rFonts w:ascii="Times New Roman" w:hAnsi="Times New Roman" w:cs="Times New Roman"/>
          <w:sz w:val="28"/>
          <w:szCs w:val="28"/>
        </w:rPr>
        <w:t xml:space="preserve">, </w:t>
      </w:r>
      <w:r>
        <w:rPr>
          <w:rFonts w:ascii="Times New Roman" w:hAnsi="Times New Roman" w:cs="Times New Roman"/>
          <w:sz w:val="28"/>
          <w:szCs w:val="28"/>
        </w:rPr>
        <w:t xml:space="preserve">Kế hoạch số 457/KH-UBND, ngày 23/3/2023 của UBND huyện Ha Hoà về </w:t>
      </w:r>
      <w:r w:rsidRPr="00E4473C">
        <w:rPr>
          <w:rFonts w:ascii="Times New Roman" w:hAnsi="Times New Roman" w:cs="Times New Roman"/>
          <w:sz w:val="28"/>
          <w:szCs w:val="28"/>
        </w:rPr>
        <w:t>Thực hiện Đề án phát triển ứng dụng dữ liệu dân cư, định danh</w:t>
      </w:r>
      <w:r>
        <w:rPr>
          <w:rFonts w:ascii="Times New Roman" w:hAnsi="Times New Roman" w:cs="Times New Roman"/>
          <w:sz w:val="28"/>
          <w:szCs w:val="28"/>
        </w:rPr>
        <w:t xml:space="preserve"> </w:t>
      </w:r>
      <w:r w:rsidRPr="00E4473C">
        <w:rPr>
          <w:rFonts w:ascii="Times New Roman" w:hAnsi="Times New Roman" w:cs="Times New Roman"/>
          <w:sz w:val="28"/>
          <w:szCs w:val="28"/>
        </w:rPr>
        <w:t>và xác thực điện tử phục vụ chuyển đổi số quốc gia</w:t>
      </w:r>
      <w:r>
        <w:rPr>
          <w:rFonts w:ascii="Times New Roman" w:hAnsi="Times New Roman" w:cs="Times New Roman"/>
          <w:sz w:val="28"/>
          <w:szCs w:val="28"/>
        </w:rPr>
        <w:t xml:space="preserve"> </w:t>
      </w:r>
      <w:r w:rsidRPr="00E4473C">
        <w:rPr>
          <w:rFonts w:ascii="Times New Roman" w:hAnsi="Times New Roman" w:cs="Times New Roman"/>
          <w:sz w:val="28"/>
          <w:szCs w:val="28"/>
        </w:rPr>
        <w:t xml:space="preserve">trên địa bàn </w:t>
      </w:r>
      <w:r>
        <w:rPr>
          <w:rFonts w:ascii="Times New Roman" w:hAnsi="Times New Roman" w:cs="Times New Roman"/>
          <w:sz w:val="28"/>
          <w:szCs w:val="28"/>
        </w:rPr>
        <w:t>huyện Hạ Hoà</w:t>
      </w:r>
      <w:r w:rsidRPr="00E4473C">
        <w:rPr>
          <w:rFonts w:ascii="Times New Roman" w:hAnsi="Times New Roman" w:cs="Times New Roman"/>
          <w:sz w:val="28"/>
          <w:szCs w:val="28"/>
        </w:rPr>
        <w:t xml:space="preserve"> năm 2023</w:t>
      </w:r>
      <w:r>
        <w:rPr>
          <w:rFonts w:ascii="Times New Roman" w:hAnsi="Times New Roman" w:cs="Times New Roman"/>
          <w:sz w:val="28"/>
          <w:szCs w:val="28"/>
        </w:rPr>
        <w:t xml:space="preserve">. </w:t>
      </w:r>
      <w:r w:rsidR="00E4473C">
        <w:rPr>
          <w:rFonts w:ascii="Times New Roman" w:hAnsi="Times New Roman" w:cs="Times New Roman"/>
          <w:sz w:val="28"/>
          <w:szCs w:val="28"/>
        </w:rPr>
        <w:t xml:space="preserve">Tổ công tác Đề án 06 </w:t>
      </w:r>
      <w:r>
        <w:rPr>
          <w:rFonts w:ascii="Times New Roman" w:hAnsi="Times New Roman" w:cs="Times New Roman"/>
          <w:sz w:val="28"/>
          <w:szCs w:val="28"/>
        </w:rPr>
        <w:t>xã</w:t>
      </w:r>
      <w:r w:rsidR="007F5590" w:rsidRPr="007F5590">
        <w:rPr>
          <w:rFonts w:ascii="Times New Roman" w:hAnsi="Times New Roman" w:cs="Times New Roman"/>
          <w:sz w:val="28"/>
          <w:szCs w:val="28"/>
        </w:rPr>
        <w:t xml:space="preserve"> xây dựng kế hoạch thực hiện như sau: </w:t>
      </w:r>
    </w:p>
    <w:p w14:paraId="265CADBE" w14:textId="77777777" w:rsidR="007F5590" w:rsidRPr="007F5590" w:rsidRDefault="007F5590" w:rsidP="00B45D1A">
      <w:pPr>
        <w:spacing w:after="0" w:line="240" w:lineRule="auto"/>
        <w:ind w:firstLine="709"/>
        <w:jc w:val="both"/>
        <w:rPr>
          <w:rFonts w:ascii="Times New Roman" w:hAnsi="Times New Roman" w:cs="Times New Roman"/>
          <w:b/>
          <w:bCs/>
          <w:sz w:val="28"/>
          <w:szCs w:val="28"/>
        </w:rPr>
      </w:pPr>
      <w:r w:rsidRPr="007F5590">
        <w:rPr>
          <w:rFonts w:ascii="Times New Roman" w:hAnsi="Times New Roman" w:cs="Times New Roman"/>
          <w:b/>
          <w:bCs/>
          <w:sz w:val="28"/>
          <w:szCs w:val="28"/>
        </w:rPr>
        <w:t xml:space="preserve">I. MỤC ĐÍCH, YÊU CẦU </w:t>
      </w:r>
    </w:p>
    <w:p w14:paraId="4C821083" w14:textId="77777777" w:rsidR="007F5590" w:rsidRDefault="007F5590"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b/>
          <w:bCs/>
          <w:sz w:val="28"/>
          <w:szCs w:val="28"/>
        </w:rPr>
        <w:t>1.</w:t>
      </w:r>
      <w:r w:rsidRPr="007F5590">
        <w:rPr>
          <w:rFonts w:ascii="Times New Roman" w:hAnsi="Times New Roman" w:cs="Times New Roman"/>
          <w:sz w:val="28"/>
          <w:szCs w:val="28"/>
        </w:rPr>
        <w:t xml:space="preserve"> Tiếp tục thực hiện hiệu quả các chỉ tiêu, nhiệm vụ của Đề án 06/CP, trọng tâm là các nhiệm vụ cụ thể được Thủ tướng Chính phủ chỉ đạo tại Chỉ thị số 05/CT-TTg ngày 23/02/2023, Tổ trưởng Tổ công tác triển khai Đề án 06/CP của Chính phủ chỉ đạo tại Thông báo số 434/TB-TCTTKĐA, ngày 27/01/2023. </w:t>
      </w:r>
    </w:p>
    <w:p w14:paraId="34C05E29" w14:textId="476A188D" w:rsidR="007F5590" w:rsidRDefault="007F5590"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b/>
          <w:bCs/>
          <w:sz w:val="28"/>
          <w:szCs w:val="28"/>
        </w:rPr>
        <w:t>2.</w:t>
      </w:r>
      <w:r w:rsidRPr="007F5590">
        <w:rPr>
          <w:rFonts w:ascii="Times New Roman" w:hAnsi="Times New Roman" w:cs="Times New Roman"/>
          <w:sz w:val="28"/>
          <w:szCs w:val="28"/>
        </w:rPr>
        <w:t xml:space="preserve"> Nâng cao vai trò, trách nhiệm của người đứng đầu các ngành,</w:t>
      </w:r>
      <w:r w:rsidR="005C400E">
        <w:rPr>
          <w:rFonts w:ascii="Times New Roman" w:hAnsi="Times New Roman" w:cs="Times New Roman"/>
          <w:sz w:val="28"/>
          <w:szCs w:val="28"/>
        </w:rPr>
        <w:t xml:space="preserve"> đoàn thể, đơn vị, khu dân cư</w:t>
      </w:r>
      <w:r w:rsidRPr="007F5590">
        <w:rPr>
          <w:rFonts w:ascii="Times New Roman" w:hAnsi="Times New Roman" w:cs="Times New Roman"/>
          <w:sz w:val="28"/>
          <w:szCs w:val="28"/>
        </w:rPr>
        <w:t>; phát huy vai trò của</w:t>
      </w:r>
      <w:r w:rsidR="005C400E">
        <w:rPr>
          <w:rFonts w:ascii="Times New Roman" w:hAnsi="Times New Roman" w:cs="Times New Roman"/>
          <w:sz w:val="28"/>
          <w:szCs w:val="28"/>
        </w:rPr>
        <w:t xml:space="preserve"> các thành viên</w:t>
      </w:r>
      <w:r w:rsidRPr="007F5590">
        <w:rPr>
          <w:rFonts w:ascii="Times New Roman" w:hAnsi="Times New Roman" w:cs="Times New Roman"/>
          <w:sz w:val="28"/>
          <w:szCs w:val="28"/>
        </w:rPr>
        <w:t xml:space="preserve"> Tổ công tác triển khai Đề án 06/CP cấp</w:t>
      </w:r>
      <w:r w:rsidR="005C400E">
        <w:rPr>
          <w:rFonts w:ascii="Times New Roman" w:hAnsi="Times New Roman" w:cs="Times New Roman"/>
          <w:sz w:val="28"/>
          <w:szCs w:val="28"/>
        </w:rPr>
        <w:t xml:space="preserve"> xã, khu dân cư</w:t>
      </w:r>
      <w:r w:rsidRPr="007F5590">
        <w:rPr>
          <w:rFonts w:ascii="Times New Roman" w:hAnsi="Times New Roman" w:cs="Times New Roman"/>
          <w:sz w:val="28"/>
          <w:szCs w:val="28"/>
        </w:rPr>
        <w:t xml:space="preserve"> trong triển khai thực hiện các nhiệm vụ của Đề án 06/CP. </w:t>
      </w:r>
    </w:p>
    <w:p w14:paraId="52E92C4D" w14:textId="4C3CA5B9" w:rsidR="007F5590" w:rsidRDefault="007F5590"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b/>
          <w:bCs/>
          <w:sz w:val="28"/>
          <w:szCs w:val="28"/>
        </w:rPr>
        <w:t>3.</w:t>
      </w:r>
      <w:r w:rsidRPr="007F5590">
        <w:rPr>
          <w:rFonts w:ascii="Times New Roman" w:hAnsi="Times New Roman" w:cs="Times New Roman"/>
          <w:sz w:val="28"/>
          <w:szCs w:val="28"/>
        </w:rPr>
        <w:t xml:space="preserve"> Việc triển khai thực hiện các nhiệm vụ của Đề án 06/CP phải đảm bảo chất lượng, hiệu quả, đúng tiến độ; tuân thủ đúng quy định của pháp luật hiện hành; khai thác, huy động hiệu quả các nguồn lực để thực hiện nhiệm vụ chuyển đổi số ở địa phương. Quá trình thực hiện kịp thời tháo gỡ khó khăn, vướng mắc; biểu dương, khen thưởng những tổ chức, cá nhân có thành tích xuất sắc, tạo động lực để hoàn thành các mục tiêu, nhiệm vụ đề ra.</w:t>
      </w:r>
    </w:p>
    <w:p w14:paraId="565564E8" w14:textId="77777777" w:rsidR="007F5590" w:rsidRPr="00E4473C" w:rsidRDefault="007F5590" w:rsidP="00B45D1A">
      <w:pPr>
        <w:spacing w:after="0" w:line="240" w:lineRule="auto"/>
        <w:ind w:firstLine="709"/>
        <w:jc w:val="both"/>
        <w:rPr>
          <w:rFonts w:ascii="Times New Roman" w:hAnsi="Times New Roman" w:cs="Times New Roman"/>
          <w:b/>
          <w:bCs/>
          <w:sz w:val="28"/>
          <w:szCs w:val="28"/>
        </w:rPr>
      </w:pPr>
      <w:r w:rsidRPr="00E4473C">
        <w:rPr>
          <w:rFonts w:ascii="Times New Roman" w:hAnsi="Times New Roman" w:cs="Times New Roman"/>
          <w:b/>
          <w:bCs/>
          <w:sz w:val="28"/>
          <w:szCs w:val="28"/>
        </w:rPr>
        <w:t xml:space="preserve">II. NHIỆM VỤ TRỌNG TÂM, PHÂN CÔNG TRÁCH NHIỆM </w:t>
      </w:r>
    </w:p>
    <w:p w14:paraId="250CF771" w14:textId="77777777" w:rsidR="007F5590" w:rsidRPr="00E4473C" w:rsidRDefault="007F5590" w:rsidP="00B45D1A">
      <w:pPr>
        <w:spacing w:after="0" w:line="240" w:lineRule="auto"/>
        <w:ind w:firstLine="709"/>
        <w:jc w:val="both"/>
        <w:rPr>
          <w:rFonts w:ascii="Times New Roman" w:hAnsi="Times New Roman" w:cs="Times New Roman"/>
          <w:b/>
          <w:bCs/>
          <w:sz w:val="28"/>
          <w:szCs w:val="28"/>
        </w:rPr>
      </w:pPr>
      <w:r w:rsidRPr="00E4473C">
        <w:rPr>
          <w:rFonts w:ascii="Times New Roman" w:hAnsi="Times New Roman" w:cs="Times New Roman"/>
          <w:b/>
          <w:bCs/>
          <w:sz w:val="28"/>
          <w:szCs w:val="28"/>
        </w:rPr>
        <w:t xml:space="preserve">1. Nhiệm vụ chung </w:t>
      </w:r>
    </w:p>
    <w:p w14:paraId="7D7D77BF" w14:textId="2BA792EB" w:rsidR="007F5590" w:rsidRDefault="007F5590" w:rsidP="00B45D1A">
      <w:pPr>
        <w:spacing w:after="0" w:line="240" w:lineRule="auto"/>
        <w:ind w:firstLine="709"/>
        <w:jc w:val="both"/>
        <w:rPr>
          <w:rFonts w:ascii="Times New Roman" w:hAnsi="Times New Roman" w:cs="Times New Roman"/>
          <w:sz w:val="28"/>
          <w:szCs w:val="28"/>
        </w:rPr>
      </w:pPr>
      <w:r w:rsidRPr="007F5590">
        <w:rPr>
          <w:rFonts w:ascii="Times New Roman" w:hAnsi="Times New Roman" w:cs="Times New Roman"/>
          <w:sz w:val="28"/>
          <w:szCs w:val="28"/>
        </w:rPr>
        <w:t xml:space="preserve">1.1. Tăng cường lãnh đạo, chỉ đạo với quyết tâm chính trị cao; quán triệt đến toàn thể cán bộ, công chức, viên chức, lực lượng vũ trang và nhân dân về ý nghĩa, tầm quan trọng của Đề án 06/CP để tạo sự thống nhất về nhận thức và hành động trong thực hiện các nhiệm vụ của Đề án; nêu cao vai trò lãnh đạo, giám sát của các cấp ủy Đảng, trách nhiệm gương mẫu của người đứng đầu các ngành, </w:t>
      </w:r>
      <w:r w:rsidR="00121A07">
        <w:rPr>
          <w:rFonts w:ascii="Times New Roman" w:hAnsi="Times New Roman" w:cs="Times New Roman"/>
          <w:sz w:val="28"/>
          <w:szCs w:val="28"/>
        </w:rPr>
        <w:t>đoàn thể, đơn vị, khu dân cư</w:t>
      </w:r>
      <w:r w:rsidRPr="007F5590">
        <w:rPr>
          <w:rFonts w:ascii="Times New Roman" w:hAnsi="Times New Roman" w:cs="Times New Roman"/>
          <w:sz w:val="28"/>
          <w:szCs w:val="28"/>
        </w:rPr>
        <w:t xml:space="preserve">. Tăng cường phối hợp chặt chẽ, đồng bộ giữa các ngành, </w:t>
      </w:r>
      <w:r w:rsidR="00121A07">
        <w:rPr>
          <w:rFonts w:ascii="Times New Roman" w:hAnsi="Times New Roman" w:cs="Times New Roman"/>
          <w:sz w:val="28"/>
          <w:szCs w:val="28"/>
        </w:rPr>
        <w:t xml:space="preserve">đoàn thể của xã với </w:t>
      </w:r>
      <w:r w:rsidRPr="007F5590">
        <w:rPr>
          <w:rFonts w:ascii="Times New Roman" w:hAnsi="Times New Roman" w:cs="Times New Roman"/>
          <w:sz w:val="28"/>
          <w:szCs w:val="28"/>
        </w:rPr>
        <w:t xml:space="preserve">các </w:t>
      </w:r>
      <w:r w:rsidR="00344298">
        <w:rPr>
          <w:rFonts w:ascii="Times New Roman" w:hAnsi="Times New Roman" w:cs="Times New Roman"/>
          <w:sz w:val="28"/>
          <w:szCs w:val="28"/>
        </w:rPr>
        <w:t xml:space="preserve">khu dân cư, đơn vị trên địa bàn </w:t>
      </w:r>
      <w:r w:rsidRPr="007F5590">
        <w:rPr>
          <w:rFonts w:ascii="Times New Roman" w:hAnsi="Times New Roman" w:cs="Times New Roman"/>
          <w:sz w:val="28"/>
          <w:szCs w:val="28"/>
        </w:rPr>
        <w:t>trong tổ chức thực hiện nhiệm vụ của Đề án.</w:t>
      </w:r>
    </w:p>
    <w:p w14:paraId="5167E873" w14:textId="64BB1E79" w:rsidR="00E4473C" w:rsidRDefault="007F5590" w:rsidP="00B45D1A">
      <w:pPr>
        <w:spacing w:after="0" w:line="240" w:lineRule="auto"/>
        <w:ind w:firstLine="709"/>
        <w:jc w:val="both"/>
        <w:rPr>
          <w:rFonts w:ascii="Times New Roman" w:hAnsi="Times New Roman" w:cs="Times New Roman"/>
          <w:sz w:val="28"/>
          <w:szCs w:val="28"/>
        </w:rPr>
      </w:pPr>
      <w:r w:rsidRPr="007F5590">
        <w:rPr>
          <w:rFonts w:ascii="Times New Roman" w:hAnsi="Times New Roman" w:cs="Times New Roman"/>
          <w:sz w:val="28"/>
          <w:szCs w:val="28"/>
        </w:rPr>
        <w:t xml:space="preserve">1.2. Tham gia nghiên cứu, đóng góp xây dựng các văn bản pháp luật; rà soát, nghiên cứu, bổ sung, sửa đổi, điều chỉnh các văn bản, quy định không còn phù hợp </w:t>
      </w:r>
      <w:r w:rsidRPr="007F5590">
        <w:rPr>
          <w:rFonts w:ascii="Times New Roman" w:hAnsi="Times New Roman" w:cs="Times New Roman"/>
          <w:sz w:val="28"/>
          <w:szCs w:val="28"/>
        </w:rPr>
        <w:lastRenderedPageBreak/>
        <w:t xml:space="preserve">để thực hiện các nhiệm vụ của Đề án, nhất là các quy định liên quan đến việc triển khai thực hiện định danh và xác thực điện tử, cung cấp dịch vụ công trực tuyến. </w:t>
      </w:r>
    </w:p>
    <w:p w14:paraId="1A4D6C9B" w14:textId="77777777" w:rsidR="00E4473C" w:rsidRDefault="007F5590" w:rsidP="00B45D1A">
      <w:pPr>
        <w:spacing w:after="0" w:line="240" w:lineRule="auto"/>
        <w:ind w:firstLine="709"/>
        <w:jc w:val="both"/>
        <w:rPr>
          <w:rFonts w:ascii="Times New Roman" w:hAnsi="Times New Roman" w:cs="Times New Roman"/>
          <w:sz w:val="28"/>
          <w:szCs w:val="28"/>
        </w:rPr>
      </w:pPr>
      <w:r w:rsidRPr="007F5590">
        <w:rPr>
          <w:rFonts w:ascii="Times New Roman" w:hAnsi="Times New Roman" w:cs="Times New Roman"/>
          <w:sz w:val="28"/>
          <w:szCs w:val="28"/>
        </w:rPr>
        <w:t>1.3. Đẩy mạnh thực hiện hiệu quả công tác truyền thông, tuyên truyền về Đề án 06/CP, nhất là các tiện ích của dịch vụ công trực tuyến, thẻ căn cước công dân gắn chíp, tài khoản định danh điện tử, các phương thức khai thác, sử dụng thông tin thay thế yêu cầu xuất trình sổ hộ khẩu, sổ tạm trú trong thực hiện các thủ tục hành chính, giao dịch dân sự... với các hình thức thiết thực, tạo được sự đồng thuận, hưởng ứng rộng rãi của người dân, doanh nghiệp.</w:t>
      </w:r>
    </w:p>
    <w:p w14:paraId="274C2E35" w14:textId="0567C06A" w:rsidR="00E4473C" w:rsidRDefault="007F5590" w:rsidP="00B45D1A">
      <w:pPr>
        <w:spacing w:after="0" w:line="240" w:lineRule="auto"/>
        <w:ind w:firstLine="709"/>
        <w:jc w:val="both"/>
        <w:rPr>
          <w:rFonts w:ascii="Times New Roman" w:hAnsi="Times New Roman" w:cs="Times New Roman"/>
          <w:sz w:val="28"/>
          <w:szCs w:val="28"/>
        </w:rPr>
      </w:pPr>
      <w:r w:rsidRPr="007F5590">
        <w:rPr>
          <w:rFonts w:ascii="Times New Roman" w:hAnsi="Times New Roman" w:cs="Times New Roman"/>
          <w:sz w:val="28"/>
          <w:szCs w:val="28"/>
        </w:rPr>
        <w:t xml:space="preserve">1.4. Bám sát chỉ đạo, hướng dẫn của </w:t>
      </w:r>
      <w:r w:rsidR="00344298">
        <w:rPr>
          <w:rFonts w:ascii="Times New Roman" w:hAnsi="Times New Roman" w:cs="Times New Roman"/>
          <w:sz w:val="28"/>
          <w:szCs w:val="28"/>
        </w:rPr>
        <w:t>Tỉnh, huyện</w:t>
      </w:r>
      <w:r w:rsidRPr="007F5590">
        <w:rPr>
          <w:rFonts w:ascii="Times New Roman" w:hAnsi="Times New Roman" w:cs="Times New Roman"/>
          <w:sz w:val="28"/>
          <w:szCs w:val="28"/>
        </w:rPr>
        <w:t xml:space="preserve"> tiếp tục đẩy mạnh cung cấp dịch vụ công trực tuyến, nhất là 25 dịch vụ công thiết yếu đã được xác định trong Đề án 06/CP và các dịch vụ công trực tuyến theo Quyết định số 422/QĐ-TTg ngày 04/4/2022 của Thủ tướng Chính phủ. Thực hiện hiệu quả số hoá hồ sơ, kết quả giải quyết TTHC; tiếp tục rà soát đơn giản hoá thủ tục hành chính, tái cấu trúc quy trình các dịch vụ công trực tuyến, đổi mới cơ chế một cửa, một cửa liên thông trong giải quyết thủ tục hành chính theo đúng quy định tại Quyết định số 468/QĐ-TTg ngày 27/3/2021 và Nghị định số 107/2021/NĐ-CP ngày 06/12/2021. </w:t>
      </w:r>
    </w:p>
    <w:p w14:paraId="30956E10" w14:textId="77777777" w:rsidR="00E4473C" w:rsidRDefault="007F5590" w:rsidP="00B45D1A">
      <w:pPr>
        <w:spacing w:after="0" w:line="240" w:lineRule="auto"/>
        <w:ind w:firstLine="709"/>
        <w:jc w:val="both"/>
        <w:rPr>
          <w:rFonts w:ascii="Times New Roman" w:hAnsi="Times New Roman" w:cs="Times New Roman"/>
          <w:sz w:val="28"/>
          <w:szCs w:val="28"/>
        </w:rPr>
      </w:pPr>
      <w:r w:rsidRPr="007F5590">
        <w:rPr>
          <w:rFonts w:ascii="Times New Roman" w:hAnsi="Times New Roman" w:cs="Times New Roman"/>
          <w:sz w:val="28"/>
          <w:szCs w:val="28"/>
        </w:rPr>
        <w:t>1.5. Đẩy mạnh tiện ích của Đề án 06/CP phục vụ phát triển kinh tế - xã hội. Triển khai thực hiện hiệu quả Quyết định số 27/QĐ-UBQGCĐS ngày 15/3/2022 của Uỷ ban Quốc gia về chuyển đổi số về thúc đẩy toàn diện tất cả các phương thức thanh toán số, nhất là trong thanh toán viện phí, học phí, thực hiện chính sách an sinh xã hội cho các đối tượng thụ hưởng bằng nguồn ngân sách nhà nước; thực</w:t>
      </w:r>
      <w:r w:rsidR="00E4473C">
        <w:rPr>
          <w:rFonts w:ascii="Times New Roman" w:hAnsi="Times New Roman" w:cs="Times New Roman"/>
          <w:sz w:val="28"/>
          <w:szCs w:val="28"/>
        </w:rPr>
        <w:t xml:space="preserve"> </w:t>
      </w:r>
      <w:r w:rsidR="00E4473C" w:rsidRPr="00E4473C">
        <w:rPr>
          <w:rFonts w:ascii="Times New Roman" w:hAnsi="Times New Roman" w:cs="Times New Roman"/>
          <w:sz w:val="28"/>
          <w:szCs w:val="28"/>
        </w:rPr>
        <w:t xml:space="preserve">hiện hiệu quả về các giải pháp khám, chữa bệnh bằng thẻ căn cước công dân gắn chíp tích hợp Bảo hiểm y tế. </w:t>
      </w:r>
    </w:p>
    <w:p w14:paraId="6FAC283D" w14:textId="472835E7" w:rsidR="002669EF"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1.6. Tiếp tục triển khai hiệu quả Nghị định số 59/2022/NĐ-CP ngày 05/09/2022 của Chính phủ quy định về định danh và xác thực điện tử; đẩy mạnh cấp tài khoản định danh điện tử cho công dân trên địa bàn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tuyên truyền, nâng cao tỷ lệ người dân sử dụng tài khoản định danh điện tử thực hiện dịch vụ công trực tuyến, các tiện ích khác trên ứng dụng VNEID theo lộ trình, hướng dẫn của </w:t>
      </w:r>
      <w:r w:rsidR="00344298">
        <w:rPr>
          <w:rFonts w:ascii="Times New Roman" w:hAnsi="Times New Roman" w:cs="Times New Roman"/>
          <w:sz w:val="28"/>
          <w:szCs w:val="28"/>
        </w:rPr>
        <w:t>cấp trên</w:t>
      </w:r>
      <w:r w:rsidR="002669EF">
        <w:rPr>
          <w:rFonts w:ascii="Times New Roman" w:hAnsi="Times New Roman" w:cs="Times New Roman"/>
          <w:sz w:val="28"/>
          <w:szCs w:val="28"/>
        </w:rPr>
        <w:t>.</w:t>
      </w:r>
    </w:p>
    <w:p w14:paraId="3A90907D" w14:textId="7162E52C"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1.7. Hoàn thiện hệ sinh thái dữ liệu phục vụ kết nối, khai thác, làm giàu dữ liệu dân cư. Làm sạch, cập nhật các cơ sở dữ liệu chuyên ngành vào hệ thống, góp phần hoàn thiện hệ sinh thái dữ liệu phục vụ kết nối, khai thác, làm giàu dữ liệu dân cư theo hướng dẫn của </w:t>
      </w:r>
      <w:r w:rsidR="000464AC">
        <w:rPr>
          <w:rFonts w:ascii="Times New Roman" w:hAnsi="Times New Roman" w:cs="Times New Roman"/>
          <w:sz w:val="28"/>
          <w:szCs w:val="28"/>
        </w:rPr>
        <w:t>cấp trên</w:t>
      </w:r>
      <w:r w:rsidRPr="00E4473C">
        <w:rPr>
          <w:rFonts w:ascii="Times New Roman" w:hAnsi="Times New Roman" w:cs="Times New Roman"/>
          <w:sz w:val="28"/>
          <w:szCs w:val="28"/>
        </w:rPr>
        <w:t>.</w:t>
      </w:r>
    </w:p>
    <w:p w14:paraId="5703EDA4" w14:textId="77777777"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1.8. Duy trì, quán triệt thực hiện đảm bảo an ninh, an toàn, bảo mật thông tin dữ liệu theo quy định của pháp luật về bảo vệ bí mật Nhà nước, an ninh, an toàn trên không gian mạng, phòng ngừa, ngăn chặn các nguy cơ có thể làm ảnh hưởng đến an ninh, an toàn hệ thống bảo mật thông tin dữ liệu.</w:t>
      </w:r>
    </w:p>
    <w:p w14:paraId="4CC08B70" w14:textId="77777777"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1.9. Nghiên cứu, bố trí kinh phí đảm bảo; rà soát, huy động các nguồn lực, nâng cao chất lượng nhân lực, đội ngũ cán bộ thực hiện Đề án, rà soát nâng cấp hoàn thiện hạ tầng công nghệ, trang thiết bị...đáp ứng các yêu cầu thực hiện nhiệm vụ Đề án tại địa phương. </w:t>
      </w:r>
    </w:p>
    <w:p w14:paraId="11B21FE2" w14:textId="77777777"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1.10. Tổ chức thực hiện cơ chế kiểm tra, giám sát, đôn đốc, hướng dẫn thực hiện các nhiệm vụ Đề án thường xuyên, hiệu quả, kịp thời chấn chỉnh, khắc phục các tồn tại, hạn chế, đồng thời hỗ trợ tháo gỡ các khó khăn, vướng mắc. Thực hiện công tác sơ kết, tổng kết, gắn với công tác phát động các phong trào thi đua, khen </w:t>
      </w:r>
      <w:r w:rsidRPr="00E4473C">
        <w:rPr>
          <w:rFonts w:ascii="Times New Roman" w:hAnsi="Times New Roman" w:cs="Times New Roman"/>
          <w:sz w:val="28"/>
          <w:szCs w:val="28"/>
        </w:rPr>
        <w:lastRenderedPageBreak/>
        <w:t xml:space="preserve">thưởng, tạo động lực thúc đẩy, nâng cao hiệu quả, chất lượng thực hiện các nhiệm vụ Đề án tại địa phương. </w:t>
      </w:r>
    </w:p>
    <w:p w14:paraId="797DCC8F" w14:textId="77777777" w:rsidR="00E4473C" w:rsidRPr="00E4473C" w:rsidRDefault="00E4473C" w:rsidP="00B45D1A">
      <w:pPr>
        <w:spacing w:after="0" w:line="240" w:lineRule="auto"/>
        <w:ind w:firstLine="709"/>
        <w:jc w:val="both"/>
        <w:rPr>
          <w:rFonts w:ascii="Times New Roman" w:hAnsi="Times New Roman" w:cs="Times New Roman"/>
          <w:b/>
          <w:bCs/>
          <w:sz w:val="28"/>
          <w:szCs w:val="28"/>
        </w:rPr>
      </w:pPr>
      <w:r w:rsidRPr="00E4473C">
        <w:rPr>
          <w:rFonts w:ascii="Times New Roman" w:hAnsi="Times New Roman" w:cs="Times New Roman"/>
          <w:b/>
          <w:bCs/>
          <w:sz w:val="28"/>
          <w:szCs w:val="28"/>
        </w:rPr>
        <w:t>2. Nhiệm vụ cụ thể</w:t>
      </w:r>
    </w:p>
    <w:p w14:paraId="6A1D7146" w14:textId="77777777" w:rsidR="00E4473C" w:rsidRPr="002669EF" w:rsidRDefault="00E4473C" w:rsidP="00B45D1A">
      <w:pPr>
        <w:spacing w:after="0" w:line="240" w:lineRule="auto"/>
        <w:ind w:firstLine="709"/>
        <w:jc w:val="both"/>
        <w:rPr>
          <w:rFonts w:ascii="Times New Roman" w:hAnsi="Times New Roman" w:cs="Times New Roman"/>
          <w:i/>
          <w:iCs/>
          <w:sz w:val="28"/>
          <w:szCs w:val="28"/>
        </w:rPr>
      </w:pPr>
      <w:r w:rsidRPr="002669EF">
        <w:rPr>
          <w:rFonts w:ascii="Times New Roman" w:hAnsi="Times New Roman" w:cs="Times New Roman"/>
          <w:i/>
          <w:iCs/>
          <w:sz w:val="28"/>
          <w:szCs w:val="28"/>
        </w:rPr>
        <w:t xml:space="preserve">(Có phụ lục kèm theo) </w:t>
      </w:r>
    </w:p>
    <w:p w14:paraId="068F76DB" w14:textId="77777777" w:rsidR="00E4473C" w:rsidRPr="00E4473C" w:rsidRDefault="00E4473C" w:rsidP="00B45D1A">
      <w:pPr>
        <w:spacing w:after="0" w:line="240" w:lineRule="auto"/>
        <w:ind w:firstLine="709"/>
        <w:jc w:val="both"/>
        <w:rPr>
          <w:rFonts w:ascii="Times New Roman" w:hAnsi="Times New Roman" w:cs="Times New Roman"/>
          <w:b/>
          <w:bCs/>
          <w:sz w:val="28"/>
          <w:szCs w:val="28"/>
        </w:rPr>
      </w:pPr>
      <w:r w:rsidRPr="00E4473C">
        <w:rPr>
          <w:rFonts w:ascii="Times New Roman" w:hAnsi="Times New Roman" w:cs="Times New Roman"/>
          <w:b/>
          <w:bCs/>
          <w:sz w:val="28"/>
          <w:szCs w:val="28"/>
        </w:rPr>
        <w:t>III. TỔ CHỨC THỰC HIỆN</w:t>
      </w:r>
    </w:p>
    <w:p w14:paraId="48CF5CAA" w14:textId="2C485DAC" w:rsidR="002669EF" w:rsidRPr="002669EF" w:rsidRDefault="00E4473C" w:rsidP="00B45D1A">
      <w:pPr>
        <w:spacing w:after="0" w:line="240" w:lineRule="auto"/>
        <w:ind w:firstLine="709"/>
        <w:jc w:val="both"/>
        <w:rPr>
          <w:rFonts w:ascii="Times New Roman" w:hAnsi="Times New Roman" w:cs="Times New Roman"/>
          <w:b/>
          <w:bCs/>
          <w:sz w:val="28"/>
          <w:szCs w:val="28"/>
        </w:rPr>
      </w:pPr>
      <w:r w:rsidRPr="002669EF">
        <w:rPr>
          <w:rFonts w:ascii="Times New Roman" w:hAnsi="Times New Roman" w:cs="Times New Roman"/>
          <w:b/>
          <w:bCs/>
          <w:sz w:val="28"/>
          <w:szCs w:val="28"/>
        </w:rPr>
        <w:t>1. Các</w:t>
      </w:r>
      <w:r w:rsidR="0014278A">
        <w:rPr>
          <w:rFonts w:ascii="Times New Roman" w:hAnsi="Times New Roman" w:cs="Times New Roman"/>
          <w:b/>
          <w:bCs/>
          <w:sz w:val="28"/>
          <w:szCs w:val="28"/>
        </w:rPr>
        <w:t>, ban, ngành, đoàn thể, bộ phận chuyên môn, đơn vị, khu dân cư:</w:t>
      </w:r>
      <w:r w:rsidRPr="002669EF">
        <w:rPr>
          <w:rFonts w:ascii="Times New Roman" w:hAnsi="Times New Roman" w:cs="Times New Roman"/>
          <w:b/>
          <w:bCs/>
          <w:sz w:val="28"/>
          <w:szCs w:val="28"/>
        </w:rPr>
        <w:t xml:space="preserve"> </w:t>
      </w:r>
    </w:p>
    <w:p w14:paraId="5622CCEF" w14:textId="7C5A86AA"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 - Căn cứ nội dung kế hoạch và các nhiệm vụ được phân công, khẩn trương xây dựng kế hoạch triển khai thực hiện phù hợp với chức năng, nhiệm vụ, đ</w:t>
      </w:r>
      <w:r w:rsidR="002669EF">
        <w:rPr>
          <w:rFonts w:ascii="Times New Roman" w:hAnsi="Times New Roman" w:cs="Times New Roman"/>
          <w:sz w:val="28"/>
          <w:szCs w:val="28"/>
        </w:rPr>
        <w:t>ề</w:t>
      </w:r>
      <w:r w:rsidRPr="00E4473C">
        <w:rPr>
          <w:rFonts w:ascii="Times New Roman" w:hAnsi="Times New Roman" w:cs="Times New Roman"/>
          <w:sz w:val="28"/>
          <w:szCs w:val="28"/>
        </w:rPr>
        <w:t xml:space="preserve"> ra lộ trình cụ thể để thực hiện, gửi UBND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(Qua Công an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trước ngày </w:t>
      </w:r>
      <w:r w:rsidR="00CF5BDF">
        <w:rPr>
          <w:rFonts w:ascii="Times New Roman" w:hAnsi="Times New Roman" w:cs="Times New Roman"/>
          <w:sz w:val="28"/>
          <w:szCs w:val="28"/>
        </w:rPr>
        <w:t>31</w:t>
      </w:r>
      <w:r w:rsidRPr="00E4473C">
        <w:rPr>
          <w:rFonts w:ascii="Times New Roman" w:hAnsi="Times New Roman" w:cs="Times New Roman"/>
          <w:sz w:val="28"/>
          <w:szCs w:val="28"/>
        </w:rPr>
        <w:t xml:space="preserve">/3/2023. Đồng thời phải thường xuyên chỉ đạo, kiểm tra, đôn đốc, nắm sát nhiệm vụ, lộ trình tiến độ thực hiện và chịu trách nhiệm trước Chủ tịch UBND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về kết quả, tiến độ thực hiện Đề án 06/CP của đơn vị, </w:t>
      </w:r>
      <w:r w:rsidR="00CF5BDF">
        <w:rPr>
          <w:rFonts w:ascii="Times New Roman" w:hAnsi="Times New Roman" w:cs="Times New Roman"/>
          <w:sz w:val="28"/>
          <w:szCs w:val="28"/>
        </w:rPr>
        <w:t xml:space="preserve">lĩnh vực </w:t>
      </w:r>
      <w:r w:rsidRPr="00E4473C">
        <w:rPr>
          <w:rFonts w:ascii="Times New Roman" w:hAnsi="Times New Roman" w:cs="Times New Roman"/>
          <w:sz w:val="28"/>
          <w:szCs w:val="28"/>
        </w:rPr>
        <w:t>mình phụ trách.</w:t>
      </w:r>
    </w:p>
    <w:p w14:paraId="101CCB3D" w14:textId="561D254E"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Thực hiện nghiêm chế độ báo cáo định kỳ hằng tuần, hằng tháng về tình</w:t>
      </w:r>
      <w:r>
        <w:rPr>
          <w:rFonts w:ascii="Times New Roman" w:hAnsi="Times New Roman" w:cs="Times New Roman"/>
          <w:sz w:val="28"/>
          <w:szCs w:val="28"/>
        </w:rPr>
        <w:t xml:space="preserve"> </w:t>
      </w:r>
      <w:r w:rsidRPr="00E4473C">
        <w:rPr>
          <w:rFonts w:ascii="Times New Roman" w:hAnsi="Times New Roman" w:cs="Times New Roman"/>
          <w:sz w:val="28"/>
          <w:szCs w:val="28"/>
        </w:rPr>
        <w:t xml:space="preserve">hình kết quả thực hiện Đề án 06/CP về Công an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để tổng hợp báo cáo UBND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w:t>
      </w:r>
      <w:r w:rsidR="002669EF">
        <w:rPr>
          <w:rFonts w:ascii="Times New Roman" w:hAnsi="Times New Roman" w:cs="Times New Roman"/>
          <w:sz w:val="28"/>
          <w:szCs w:val="28"/>
        </w:rPr>
        <w:t xml:space="preserve">Công an </w:t>
      </w:r>
      <w:r w:rsidR="00B904D1">
        <w:rPr>
          <w:rFonts w:ascii="Times New Roman" w:hAnsi="Times New Roman" w:cs="Times New Roman"/>
          <w:sz w:val="28"/>
          <w:szCs w:val="28"/>
        </w:rPr>
        <w:t>huyện</w:t>
      </w:r>
      <w:r w:rsidR="002669EF">
        <w:rPr>
          <w:rFonts w:ascii="Times New Roman" w:hAnsi="Times New Roman" w:cs="Times New Roman"/>
          <w:sz w:val="28"/>
          <w:szCs w:val="28"/>
        </w:rPr>
        <w:t xml:space="preserve"> theo quy định.</w:t>
      </w:r>
    </w:p>
    <w:p w14:paraId="3BAD918B" w14:textId="77777777"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 Báo cáo tuần: Gửi trước </w:t>
      </w:r>
      <w:r w:rsidR="002669EF">
        <w:rPr>
          <w:rFonts w:ascii="Times New Roman" w:hAnsi="Times New Roman" w:cs="Times New Roman"/>
          <w:sz w:val="28"/>
          <w:szCs w:val="28"/>
        </w:rPr>
        <w:t>10</w:t>
      </w:r>
      <w:r w:rsidRPr="00E4473C">
        <w:rPr>
          <w:rFonts w:ascii="Times New Roman" w:hAnsi="Times New Roman" w:cs="Times New Roman"/>
          <w:sz w:val="28"/>
          <w:szCs w:val="28"/>
        </w:rPr>
        <w:t xml:space="preserve"> giờ 00 thứ </w:t>
      </w:r>
      <w:r w:rsidR="002669EF">
        <w:rPr>
          <w:rFonts w:ascii="Times New Roman" w:hAnsi="Times New Roman" w:cs="Times New Roman"/>
          <w:sz w:val="28"/>
          <w:szCs w:val="28"/>
        </w:rPr>
        <w:t>6</w:t>
      </w:r>
      <w:r w:rsidRPr="00E4473C">
        <w:rPr>
          <w:rFonts w:ascii="Times New Roman" w:hAnsi="Times New Roman" w:cs="Times New Roman"/>
          <w:sz w:val="28"/>
          <w:szCs w:val="28"/>
        </w:rPr>
        <w:t xml:space="preserve"> hằng tuần. </w:t>
      </w:r>
    </w:p>
    <w:p w14:paraId="0CB545AF" w14:textId="77777777" w:rsidR="00E4473C" w:rsidRDefault="00E4473C" w:rsidP="00B45D1A">
      <w:pPr>
        <w:spacing w:after="0" w:line="240" w:lineRule="auto"/>
        <w:ind w:firstLine="709"/>
        <w:jc w:val="both"/>
        <w:rPr>
          <w:rFonts w:ascii="Times New Roman" w:hAnsi="Times New Roman" w:cs="Times New Roman"/>
          <w:sz w:val="28"/>
          <w:szCs w:val="28"/>
        </w:rPr>
      </w:pPr>
      <w:r w:rsidRPr="00E4473C">
        <w:rPr>
          <w:rFonts w:ascii="Times New Roman" w:hAnsi="Times New Roman" w:cs="Times New Roman"/>
          <w:sz w:val="28"/>
          <w:szCs w:val="28"/>
        </w:rPr>
        <w:t xml:space="preserve">- Báo cáo tháng: Gửi trước ngày </w:t>
      </w:r>
      <w:r w:rsidR="002669EF">
        <w:rPr>
          <w:rFonts w:ascii="Times New Roman" w:hAnsi="Times New Roman" w:cs="Times New Roman"/>
          <w:sz w:val="28"/>
          <w:szCs w:val="28"/>
        </w:rPr>
        <w:t>10</w:t>
      </w:r>
      <w:r w:rsidRPr="00E4473C">
        <w:rPr>
          <w:rFonts w:ascii="Times New Roman" w:hAnsi="Times New Roman" w:cs="Times New Roman"/>
          <w:sz w:val="28"/>
          <w:szCs w:val="28"/>
        </w:rPr>
        <w:t xml:space="preserve"> hằng tháng (kết quả tính từ ngày </w:t>
      </w:r>
      <w:r w:rsidR="002669EF">
        <w:rPr>
          <w:rFonts w:ascii="Times New Roman" w:hAnsi="Times New Roman" w:cs="Times New Roman"/>
          <w:sz w:val="28"/>
          <w:szCs w:val="28"/>
        </w:rPr>
        <w:t>10</w:t>
      </w:r>
      <w:r w:rsidRPr="00E4473C">
        <w:rPr>
          <w:rFonts w:ascii="Times New Roman" w:hAnsi="Times New Roman" w:cs="Times New Roman"/>
          <w:sz w:val="28"/>
          <w:szCs w:val="28"/>
        </w:rPr>
        <w:t xml:space="preserve"> tháng trước đến ngày </w:t>
      </w:r>
      <w:r w:rsidR="002669EF">
        <w:rPr>
          <w:rFonts w:ascii="Times New Roman" w:hAnsi="Times New Roman" w:cs="Times New Roman"/>
          <w:sz w:val="28"/>
          <w:szCs w:val="28"/>
        </w:rPr>
        <w:t>09</w:t>
      </w:r>
      <w:r w:rsidRPr="00E4473C">
        <w:rPr>
          <w:rFonts w:ascii="Times New Roman" w:hAnsi="Times New Roman" w:cs="Times New Roman"/>
          <w:sz w:val="28"/>
          <w:szCs w:val="28"/>
        </w:rPr>
        <w:t xml:space="preserve"> tháng báo cáo). </w:t>
      </w:r>
    </w:p>
    <w:p w14:paraId="213F094B" w14:textId="45B13920" w:rsidR="007F5590" w:rsidRDefault="00E4473C" w:rsidP="00B45D1A">
      <w:pPr>
        <w:spacing w:after="0" w:line="240" w:lineRule="auto"/>
        <w:ind w:firstLine="709"/>
        <w:jc w:val="both"/>
        <w:rPr>
          <w:rFonts w:ascii="Times New Roman" w:hAnsi="Times New Roman" w:cs="Times New Roman"/>
          <w:sz w:val="28"/>
          <w:szCs w:val="28"/>
        </w:rPr>
      </w:pPr>
      <w:r w:rsidRPr="002669EF">
        <w:rPr>
          <w:rFonts w:ascii="Times New Roman" w:hAnsi="Times New Roman" w:cs="Times New Roman"/>
          <w:b/>
          <w:bCs/>
          <w:sz w:val="28"/>
          <w:szCs w:val="28"/>
        </w:rPr>
        <w:t>2.</w:t>
      </w:r>
      <w:r w:rsidRPr="00E4473C">
        <w:rPr>
          <w:rFonts w:ascii="Times New Roman" w:hAnsi="Times New Roman" w:cs="Times New Roman"/>
          <w:sz w:val="28"/>
          <w:szCs w:val="28"/>
        </w:rPr>
        <w:t xml:space="preserve"> Giao Công an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chủ trì, phối hợp với </w:t>
      </w:r>
      <w:r w:rsidR="00B904D1">
        <w:rPr>
          <w:rFonts w:ascii="Times New Roman" w:hAnsi="Times New Roman" w:cs="Times New Roman"/>
          <w:sz w:val="28"/>
          <w:szCs w:val="28"/>
        </w:rPr>
        <w:t>Công chức v</w:t>
      </w:r>
      <w:r w:rsidRPr="00E4473C">
        <w:rPr>
          <w:rFonts w:ascii="Times New Roman" w:hAnsi="Times New Roman" w:cs="Times New Roman"/>
          <w:sz w:val="28"/>
          <w:szCs w:val="28"/>
        </w:rPr>
        <w:t xml:space="preserve">ăn phòng </w:t>
      </w:r>
      <w:r w:rsidR="00B904D1">
        <w:rPr>
          <w:rFonts w:ascii="Times New Roman" w:hAnsi="Times New Roman" w:cs="Times New Roman"/>
          <w:sz w:val="28"/>
          <w:szCs w:val="28"/>
        </w:rPr>
        <w:t>thống kê</w:t>
      </w:r>
      <w:r w:rsidRPr="00E4473C">
        <w:rPr>
          <w:rFonts w:ascii="Times New Roman" w:hAnsi="Times New Roman" w:cs="Times New Roman"/>
          <w:sz w:val="28"/>
          <w:szCs w:val="28"/>
        </w:rPr>
        <w:t xml:space="preserve">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có trách nhiệm tham mưu cho Chủ tịch UBND </w:t>
      </w:r>
      <w:r w:rsidR="00251931">
        <w:rPr>
          <w:rFonts w:ascii="Times New Roman" w:hAnsi="Times New Roman" w:cs="Times New Roman"/>
          <w:sz w:val="28"/>
          <w:szCs w:val="28"/>
        </w:rPr>
        <w:t>xã</w:t>
      </w:r>
      <w:r w:rsidRPr="00E4473C">
        <w:rPr>
          <w:rFonts w:ascii="Times New Roman" w:hAnsi="Times New Roman" w:cs="Times New Roman"/>
          <w:sz w:val="28"/>
          <w:szCs w:val="28"/>
        </w:rPr>
        <w:t xml:space="preserve"> theo dõi, hướng dẫn, kiểm tra, đôn đốc các đơn vị, </w:t>
      </w:r>
      <w:r w:rsidR="00B904D1">
        <w:rPr>
          <w:rFonts w:ascii="Times New Roman" w:hAnsi="Times New Roman" w:cs="Times New Roman"/>
          <w:sz w:val="28"/>
          <w:szCs w:val="28"/>
        </w:rPr>
        <w:t>bộ phận chuyên môn</w:t>
      </w:r>
      <w:r w:rsidRPr="00E4473C">
        <w:rPr>
          <w:rFonts w:ascii="Times New Roman" w:hAnsi="Times New Roman" w:cs="Times New Roman"/>
          <w:sz w:val="28"/>
          <w:szCs w:val="28"/>
        </w:rPr>
        <w:t xml:space="preserve"> thực hiện./.</w:t>
      </w:r>
    </w:p>
    <w:p w14:paraId="0A543700" w14:textId="77777777" w:rsidR="00A71D0A" w:rsidRDefault="00A71D0A" w:rsidP="00B45D1A">
      <w:pPr>
        <w:spacing w:after="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30"/>
      </w:tblGrid>
      <w:tr w:rsidR="00B45D1A" w14:paraId="7046F6E4" w14:textId="77777777" w:rsidTr="00A71D0A">
        <w:tc>
          <w:tcPr>
            <w:tcW w:w="4248" w:type="dxa"/>
          </w:tcPr>
          <w:p w14:paraId="5BCEA9AE" w14:textId="77777777" w:rsidR="00B45D1A" w:rsidRPr="00B45D1A" w:rsidRDefault="00B45D1A" w:rsidP="00B45D1A">
            <w:pPr>
              <w:jc w:val="both"/>
              <w:rPr>
                <w:rFonts w:ascii="Times New Roman" w:hAnsi="Times New Roman" w:cs="Times New Roman"/>
                <w:b/>
                <w:bCs/>
                <w:i/>
                <w:iCs/>
                <w:sz w:val="24"/>
                <w:szCs w:val="24"/>
              </w:rPr>
            </w:pPr>
            <w:r w:rsidRPr="00B45D1A">
              <w:rPr>
                <w:rFonts w:ascii="Times New Roman" w:hAnsi="Times New Roman" w:cs="Times New Roman"/>
                <w:b/>
                <w:bCs/>
                <w:i/>
                <w:iCs/>
                <w:sz w:val="24"/>
                <w:szCs w:val="24"/>
              </w:rPr>
              <w:t>Nơi nhận:</w:t>
            </w:r>
          </w:p>
          <w:p w14:paraId="22505845" w14:textId="3AE9585E" w:rsidR="00B45D1A" w:rsidRPr="00310FC7" w:rsidRDefault="00B45D1A" w:rsidP="00B45D1A">
            <w:pPr>
              <w:jc w:val="both"/>
              <w:rPr>
                <w:rFonts w:ascii="Times New Roman" w:hAnsi="Times New Roman" w:cs="Times New Roman"/>
                <w:szCs w:val="28"/>
              </w:rPr>
            </w:pPr>
            <w:r w:rsidRPr="00310FC7">
              <w:rPr>
                <w:rFonts w:ascii="Times New Roman" w:hAnsi="Times New Roman" w:cs="Times New Roman"/>
                <w:sz w:val="18"/>
                <w:szCs w:val="24"/>
              </w:rPr>
              <w:t>-</w:t>
            </w:r>
            <w:r w:rsidRPr="00310FC7">
              <w:rPr>
                <w:rFonts w:ascii="Times New Roman" w:hAnsi="Times New Roman" w:cs="Times New Roman"/>
                <w:szCs w:val="28"/>
              </w:rPr>
              <w:t xml:space="preserve"> CT, PCT UBND </w:t>
            </w:r>
            <w:r w:rsidR="00251931">
              <w:rPr>
                <w:rFonts w:ascii="Times New Roman" w:hAnsi="Times New Roman" w:cs="Times New Roman"/>
                <w:szCs w:val="28"/>
              </w:rPr>
              <w:t>xã</w:t>
            </w:r>
            <w:r w:rsidRPr="00310FC7">
              <w:rPr>
                <w:rFonts w:ascii="Times New Roman" w:hAnsi="Times New Roman" w:cs="Times New Roman"/>
                <w:szCs w:val="28"/>
              </w:rPr>
              <w:t>;</w:t>
            </w:r>
          </w:p>
          <w:p w14:paraId="7F5723A8" w14:textId="63AB898A" w:rsidR="00B45D1A" w:rsidRPr="00310FC7" w:rsidRDefault="00B45D1A" w:rsidP="00B45D1A">
            <w:pPr>
              <w:jc w:val="both"/>
              <w:rPr>
                <w:rFonts w:ascii="Times New Roman" w:hAnsi="Times New Roman" w:cs="Times New Roman"/>
                <w:szCs w:val="28"/>
              </w:rPr>
            </w:pPr>
            <w:r w:rsidRPr="00310FC7">
              <w:rPr>
                <w:rFonts w:ascii="Times New Roman" w:hAnsi="Times New Roman" w:cs="Times New Roman"/>
                <w:szCs w:val="28"/>
              </w:rPr>
              <w:t xml:space="preserve">- Công an </w:t>
            </w:r>
            <w:r w:rsidR="00B904D1">
              <w:rPr>
                <w:rFonts w:ascii="Times New Roman" w:hAnsi="Times New Roman" w:cs="Times New Roman"/>
                <w:szCs w:val="28"/>
              </w:rPr>
              <w:t>huyện</w:t>
            </w:r>
            <w:r w:rsidRPr="00310FC7">
              <w:rPr>
                <w:rFonts w:ascii="Times New Roman" w:hAnsi="Times New Roman" w:cs="Times New Roman"/>
                <w:szCs w:val="28"/>
              </w:rPr>
              <w:t xml:space="preserve"> (</w:t>
            </w:r>
            <w:r w:rsidR="00B904D1">
              <w:rPr>
                <w:rFonts w:ascii="Times New Roman" w:hAnsi="Times New Roman" w:cs="Times New Roman"/>
                <w:szCs w:val="28"/>
              </w:rPr>
              <w:t>Đội QLHC</w:t>
            </w:r>
            <w:r w:rsidRPr="00310FC7">
              <w:rPr>
                <w:rFonts w:ascii="Times New Roman" w:hAnsi="Times New Roman" w:cs="Times New Roman"/>
                <w:szCs w:val="28"/>
              </w:rPr>
              <w:t>);</w:t>
            </w:r>
          </w:p>
          <w:p w14:paraId="4CFFE701" w14:textId="1CE91F36" w:rsidR="00B45D1A" w:rsidRPr="00310FC7" w:rsidRDefault="00B45D1A" w:rsidP="00B45D1A">
            <w:pPr>
              <w:jc w:val="both"/>
              <w:rPr>
                <w:rFonts w:ascii="Times New Roman" w:hAnsi="Times New Roman" w:cs="Times New Roman"/>
                <w:szCs w:val="28"/>
              </w:rPr>
            </w:pPr>
            <w:r w:rsidRPr="00310FC7">
              <w:rPr>
                <w:rFonts w:ascii="Times New Roman" w:hAnsi="Times New Roman" w:cs="Times New Roman"/>
                <w:szCs w:val="28"/>
              </w:rPr>
              <w:t>- Các</w:t>
            </w:r>
            <w:r w:rsidR="00B904D1">
              <w:rPr>
                <w:rFonts w:ascii="Times New Roman" w:hAnsi="Times New Roman" w:cs="Times New Roman"/>
                <w:szCs w:val="28"/>
              </w:rPr>
              <w:t xml:space="preserve"> bộ phận chuyên môn;</w:t>
            </w:r>
          </w:p>
          <w:p w14:paraId="104DFEB0" w14:textId="77777777" w:rsidR="00B45D1A" w:rsidRPr="00310FC7" w:rsidRDefault="00B45D1A" w:rsidP="00B45D1A">
            <w:pPr>
              <w:jc w:val="both"/>
              <w:rPr>
                <w:rFonts w:ascii="Times New Roman" w:hAnsi="Times New Roman" w:cs="Times New Roman"/>
                <w:szCs w:val="28"/>
              </w:rPr>
            </w:pPr>
            <w:r w:rsidRPr="00310FC7">
              <w:rPr>
                <w:rFonts w:ascii="Times New Roman" w:hAnsi="Times New Roman" w:cs="Times New Roman"/>
                <w:szCs w:val="28"/>
              </w:rPr>
              <w:t>- UBMTTQ và các tổ chức đoàn thể;</w:t>
            </w:r>
          </w:p>
          <w:p w14:paraId="1B3059F1" w14:textId="37A02030" w:rsidR="00B45D1A" w:rsidRPr="00310FC7" w:rsidRDefault="00B45D1A" w:rsidP="00B45D1A">
            <w:pPr>
              <w:jc w:val="both"/>
              <w:rPr>
                <w:rFonts w:ascii="Times New Roman" w:hAnsi="Times New Roman" w:cs="Times New Roman"/>
                <w:szCs w:val="28"/>
              </w:rPr>
            </w:pPr>
            <w:r w:rsidRPr="00310FC7">
              <w:rPr>
                <w:rFonts w:ascii="Times New Roman" w:hAnsi="Times New Roman" w:cs="Times New Roman"/>
                <w:szCs w:val="28"/>
              </w:rPr>
              <w:t xml:space="preserve">- </w:t>
            </w:r>
            <w:r w:rsidR="00B904D1">
              <w:rPr>
                <w:rFonts w:ascii="Times New Roman" w:hAnsi="Times New Roman" w:cs="Times New Roman"/>
                <w:szCs w:val="28"/>
              </w:rPr>
              <w:t>Các khu dân cư</w:t>
            </w:r>
            <w:r w:rsidRPr="00310FC7">
              <w:rPr>
                <w:rFonts w:ascii="Times New Roman" w:hAnsi="Times New Roman" w:cs="Times New Roman"/>
                <w:szCs w:val="28"/>
              </w:rPr>
              <w:t>;</w:t>
            </w:r>
          </w:p>
          <w:p w14:paraId="28F72847" w14:textId="77777777" w:rsidR="00B45D1A" w:rsidRDefault="00B45D1A" w:rsidP="00B45D1A">
            <w:pPr>
              <w:jc w:val="both"/>
              <w:rPr>
                <w:rFonts w:ascii="Times New Roman" w:hAnsi="Times New Roman" w:cs="Times New Roman"/>
                <w:sz w:val="28"/>
                <w:szCs w:val="28"/>
              </w:rPr>
            </w:pPr>
            <w:r w:rsidRPr="00310FC7">
              <w:rPr>
                <w:rFonts w:ascii="Times New Roman" w:hAnsi="Times New Roman" w:cs="Times New Roman"/>
                <w:szCs w:val="28"/>
              </w:rPr>
              <w:t>- Lưu: VT, CA.</w:t>
            </w:r>
          </w:p>
        </w:tc>
        <w:tc>
          <w:tcPr>
            <w:tcW w:w="4530" w:type="dxa"/>
          </w:tcPr>
          <w:p w14:paraId="2CD0E856" w14:textId="77777777" w:rsidR="00B45D1A" w:rsidRDefault="00B45D1A" w:rsidP="00B45D1A">
            <w:pPr>
              <w:jc w:val="center"/>
              <w:rPr>
                <w:rFonts w:ascii="Times New Roman" w:hAnsi="Times New Roman" w:cs="Times New Roman"/>
                <w:b/>
                <w:bCs/>
                <w:sz w:val="28"/>
                <w:szCs w:val="28"/>
              </w:rPr>
            </w:pPr>
            <w:r>
              <w:rPr>
                <w:rFonts w:ascii="Times New Roman" w:hAnsi="Times New Roman" w:cs="Times New Roman"/>
                <w:b/>
                <w:bCs/>
                <w:sz w:val="28"/>
                <w:szCs w:val="28"/>
              </w:rPr>
              <w:t>TM. UỶ BAN NHÂN DÂN</w:t>
            </w:r>
          </w:p>
          <w:p w14:paraId="656DFC16" w14:textId="2AD33828" w:rsidR="00B45D1A" w:rsidRDefault="00B45D1A" w:rsidP="00B45D1A">
            <w:pPr>
              <w:jc w:val="center"/>
              <w:rPr>
                <w:rFonts w:ascii="Times New Roman" w:hAnsi="Times New Roman" w:cs="Times New Roman"/>
                <w:b/>
                <w:bCs/>
                <w:sz w:val="28"/>
                <w:szCs w:val="28"/>
              </w:rPr>
            </w:pPr>
            <w:r>
              <w:rPr>
                <w:rFonts w:ascii="Times New Roman" w:hAnsi="Times New Roman" w:cs="Times New Roman"/>
                <w:b/>
                <w:bCs/>
                <w:sz w:val="28"/>
                <w:szCs w:val="28"/>
              </w:rPr>
              <w:t>CHỦ TỊCH</w:t>
            </w:r>
          </w:p>
          <w:p w14:paraId="476CD7D2" w14:textId="77777777" w:rsidR="00B45D1A" w:rsidRDefault="00B45D1A" w:rsidP="00B45D1A">
            <w:pPr>
              <w:jc w:val="center"/>
              <w:rPr>
                <w:rFonts w:ascii="Times New Roman" w:hAnsi="Times New Roman" w:cs="Times New Roman"/>
                <w:b/>
                <w:bCs/>
                <w:sz w:val="28"/>
                <w:szCs w:val="28"/>
              </w:rPr>
            </w:pPr>
          </w:p>
          <w:p w14:paraId="35A0687C" w14:textId="77777777" w:rsidR="00B45D1A" w:rsidRDefault="00B45D1A" w:rsidP="00B45D1A">
            <w:pPr>
              <w:jc w:val="center"/>
              <w:rPr>
                <w:rFonts w:ascii="Times New Roman" w:hAnsi="Times New Roman" w:cs="Times New Roman"/>
                <w:b/>
                <w:bCs/>
                <w:sz w:val="28"/>
                <w:szCs w:val="28"/>
              </w:rPr>
            </w:pPr>
          </w:p>
          <w:p w14:paraId="65D524AD" w14:textId="5C0FDB36" w:rsidR="00B45D1A" w:rsidRPr="00DD7E5D" w:rsidRDefault="00DD7E5D" w:rsidP="00B45D1A">
            <w:pPr>
              <w:jc w:val="center"/>
              <w:rPr>
                <w:rFonts w:ascii="Times New Roman" w:hAnsi="Times New Roman" w:cs="Times New Roman"/>
                <w:bCs/>
                <w:i/>
                <w:sz w:val="28"/>
                <w:szCs w:val="28"/>
              </w:rPr>
            </w:pPr>
            <w:r w:rsidRPr="00DD7E5D">
              <w:rPr>
                <w:rFonts w:ascii="Times New Roman" w:hAnsi="Times New Roman" w:cs="Times New Roman"/>
                <w:bCs/>
                <w:i/>
                <w:sz w:val="28"/>
                <w:szCs w:val="28"/>
              </w:rPr>
              <w:t>(đã ký)</w:t>
            </w:r>
          </w:p>
          <w:p w14:paraId="3CECF390" w14:textId="77777777" w:rsidR="00B45D1A" w:rsidRDefault="00B45D1A" w:rsidP="00B45D1A">
            <w:pPr>
              <w:jc w:val="center"/>
              <w:rPr>
                <w:rFonts w:ascii="Times New Roman" w:hAnsi="Times New Roman" w:cs="Times New Roman"/>
                <w:b/>
                <w:bCs/>
                <w:sz w:val="28"/>
                <w:szCs w:val="28"/>
              </w:rPr>
            </w:pPr>
          </w:p>
          <w:p w14:paraId="25E184C3" w14:textId="4075F49B" w:rsidR="00B45D1A" w:rsidRDefault="00B45D1A" w:rsidP="00310FC7">
            <w:pPr>
              <w:rPr>
                <w:rFonts w:ascii="Times New Roman" w:hAnsi="Times New Roman" w:cs="Times New Roman"/>
                <w:b/>
                <w:bCs/>
                <w:sz w:val="28"/>
                <w:szCs w:val="28"/>
              </w:rPr>
            </w:pPr>
          </w:p>
          <w:p w14:paraId="57AF045B" w14:textId="2A9209AB" w:rsidR="00B45D1A" w:rsidRPr="00B45D1A" w:rsidRDefault="00B45D1A" w:rsidP="00B904D1">
            <w:pPr>
              <w:jc w:val="center"/>
              <w:rPr>
                <w:rFonts w:ascii="Times New Roman" w:hAnsi="Times New Roman" w:cs="Times New Roman"/>
                <w:b/>
                <w:bCs/>
                <w:sz w:val="28"/>
                <w:szCs w:val="28"/>
              </w:rPr>
            </w:pPr>
            <w:r>
              <w:rPr>
                <w:rFonts w:ascii="Times New Roman" w:hAnsi="Times New Roman" w:cs="Times New Roman"/>
                <w:b/>
                <w:bCs/>
                <w:sz w:val="28"/>
                <w:szCs w:val="28"/>
              </w:rPr>
              <w:t xml:space="preserve">Nguyễn </w:t>
            </w:r>
            <w:r w:rsidR="00B904D1">
              <w:rPr>
                <w:rFonts w:ascii="Times New Roman" w:hAnsi="Times New Roman" w:cs="Times New Roman"/>
                <w:b/>
                <w:bCs/>
                <w:sz w:val="28"/>
                <w:szCs w:val="28"/>
              </w:rPr>
              <w:t>Đức Thọ</w:t>
            </w:r>
          </w:p>
        </w:tc>
      </w:tr>
    </w:tbl>
    <w:p w14:paraId="6D7A6EE1" w14:textId="77777777" w:rsidR="00B45D1A" w:rsidRPr="007F5590" w:rsidRDefault="00B45D1A" w:rsidP="00B45D1A">
      <w:pPr>
        <w:spacing w:after="0" w:line="240" w:lineRule="auto"/>
        <w:jc w:val="both"/>
        <w:rPr>
          <w:rFonts w:ascii="Times New Roman" w:hAnsi="Times New Roman" w:cs="Times New Roman"/>
          <w:sz w:val="28"/>
          <w:szCs w:val="28"/>
        </w:rPr>
      </w:pPr>
    </w:p>
    <w:sectPr w:rsidR="00B45D1A" w:rsidRPr="007F5590" w:rsidSect="00310FC7">
      <w:pgSz w:w="11906" w:h="16838" w:code="9"/>
      <w:pgMar w:top="1134"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90"/>
    <w:rsid w:val="00033BE6"/>
    <w:rsid w:val="000464AC"/>
    <w:rsid w:val="00121A07"/>
    <w:rsid w:val="0014278A"/>
    <w:rsid w:val="00251931"/>
    <w:rsid w:val="002535C8"/>
    <w:rsid w:val="002630A3"/>
    <w:rsid w:val="002669EF"/>
    <w:rsid w:val="003039C6"/>
    <w:rsid w:val="00310FC7"/>
    <w:rsid w:val="00344298"/>
    <w:rsid w:val="004250E2"/>
    <w:rsid w:val="00554EE4"/>
    <w:rsid w:val="005C400E"/>
    <w:rsid w:val="007A2E21"/>
    <w:rsid w:val="007A6F68"/>
    <w:rsid w:val="007F5590"/>
    <w:rsid w:val="00A71D0A"/>
    <w:rsid w:val="00B45D1A"/>
    <w:rsid w:val="00B904D1"/>
    <w:rsid w:val="00CF5BDF"/>
    <w:rsid w:val="00DD7E5D"/>
    <w:rsid w:val="00E4473C"/>
    <w:rsid w:val="00F4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A2A6"/>
  <w15:docId w15:val="{FDE52D44-DF2E-4C20-81A2-1C30AF7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73C"/>
    <w:pPr>
      <w:ind w:left="720"/>
      <w:contextualSpacing/>
    </w:pPr>
  </w:style>
  <w:style w:type="paragraph" w:styleId="BalloonText">
    <w:name w:val="Balloon Text"/>
    <w:basedOn w:val="Normal"/>
    <w:link w:val="BalloonTextChar"/>
    <w:uiPriority w:val="99"/>
    <w:semiHidden/>
    <w:unhideWhenUsed/>
    <w:rsid w:val="00310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Đài</dc:creator>
  <cp:keywords/>
  <dc:description/>
  <cp:lastModifiedBy>Admin</cp:lastModifiedBy>
  <cp:revision>2</cp:revision>
  <cp:lastPrinted>2023-03-22T08:55:00Z</cp:lastPrinted>
  <dcterms:created xsi:type="dcterms:W3CDTF">2023-04-18T07:57:00Z</dcterms:created>
  <dcterms:modified xsi:type="dcterms:W3CDTF">2023-04-18T07:57:00Z</dcterms:modified>
</cp:coreProperties>
</file>